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86MS0018-01-2024-003384-43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0481F">
        <w:rPr>
          <w:sz w:val="28"/>
          <w:szCs w:val="28"/>
        </w:rPr>
        <w:t>2-2355/1802/2024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0481F">
        <w:rPr>
          <w:sz w:val="28"/>
          <w:szCs w:val="28"/>
        </w:rPr>
        <w:t>ООО ПКО "</w:t>
      </w:r>
      <w:r w:rsidR="0090481F">
        <w:rPr>
          <w:sz w:val="28"/>
          <w:szCs w:val="28"/>
        </w:rPr>
        <w:t>АйДи</w:t>
      </w:r>
      <w:r w:rsidR="0090481F">
        <w:rPr>
          <w:sz w:val="28"/>
          <w:szCs w:val="28"/>
        </w:rPr>
        <w:t xml:space="preserve"> </w:t>
      </w:r>
      <w:r w:rsidR="0090481F">
        <w:rPr>
          <w:sz w:val="28"/>
          <w:szCs w:val="28"/>
        </w:rPr>
        <w:t>Коллект</w:t>
      </w:r>
      <w:r w:rsidR="0090481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0481F">
        <w:rPr>
          <w:sz w:val="28"/>
          <w:szCs w:val="28"/>
        </w:rPr>
        <w:t>Нечаевой Елене Юрьевне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0481F">
        <w:rPr>
          <w:sz w:val="28"/>
          <w:szCs w:val="28"/>
        </w:rPr>
        <w:t>ООО ПКО "</w:t>
      </w:r>
      <w:r w:rsidR="0090481F">
        <w:rPr>
          <w:sz w:val="28"/>
          <w:szCs w:val="28"/>
        </w:rPr>
        <w:t>АйДи</w:t>
      </w:r>
      <w:r w:rsidR="0090481F">
        <w:rPr>
          <w:sz w:val="28"/>
          <w:szCs w:val="28"/>
        </w:rPr>
        <w:t xml:space="preserve"> </w:t>
      </w:r>
      <w:r w:rsidR="0090481F">
        <w:rPr>
          <w:sz w:val="28"/>
          <w:szCs w:val="28"/>
        </w:rPr>
        <w:t>Коллект</w:t>
      </w:r>
      <w:r w:rsidR="0090481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0481F">
        <w:rPr>
          <w:sz w:val="28"/>
          <w:szCs w:val="28"/>
        </w:rPr>
        <w:t>Нечаевой Елены Юрьевны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0481F">
        <w:rPr>
          <w:sz w:val="28"/>
          <w:szCs w:val="28"/>
        </w:rPr>
        <w:t>ООО ПКО "</w:t>
      </w:r>
      <w:r w:rsidR="0090481F">
        <w:rPr>
          <w:sz w:val="28"/>
          <w:szCs w:val="28"/>
        </w:rPr>
        <w:t>АйДи</w:t>
      </w:r>
      <w:r w:rsidR="0090481F">
        <w:rPr>
          <w:sz w:val="28"/>
          <w:szCs w:val="28"/>
        </w:rPr>
        <w:t xml:space="preserve"> </w:t>
      </w:r>
      <w:r w:rsidR="0090481F">
        <w:rPr>
          <w:sz w:val="28"/>
          <w:szCs w:val="28"/>
        </w:rPr>
        <w:t>Коллект</w:t>
      </w:r>
      <w:r w:rsidR="0090481F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0481F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90481F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90481F">
        <w:rPr>
          <w:sz w:val="28"/>
          <w:szCs w:val="28"/>
        </w:rPr>
        <w:t>№ 16894342 от 07.09.2021</w:t>
      </w:r>
      <w:r w:rsidRPr="0039796B">
        <w:rPr>
          <w:sz w:val="28"/>
          <w:szCs w:val="28"/>
        </w:rPr>
        <w:t xml:space="preserve"> в размере </w:t>
      </w:r>
      <w:r w:rsidR="0090481F">
        <w:rPr>
          <w:sz w:val="28"/>
          <w:szCs w:val="28"/>
        </w:rPr>
        <w:t>10 815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0481F">
        <w:rPr>
          <w:sz w:val="28"/>
          <w:szCs w:val="28"/>
        </w:rPr>
        <w:t xml:space="preserve">432,60 руб., почтовых услуг 74,40 руб. 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6F6FD9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0481F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912B0"/>
    <w:rsid w:val="00CB3181"/>
    <w:rsid w:val="00CB3EDE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FE2C24-E606-4CA3-9C55-A5ED6AB0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